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D1" w:rsidRPr="00603DC1" w:rsidRDefault="00844FFD" w:rsidP="000871D1">
      <w:pPr>
        <w:autoSpaceDE w:val="0"/>
        <w:autoSpaceDN w:val="0"/>
        <w:adjustRightInd w:val="0"/>
        <w:jc w:val="center"/>
        <w:rPr>
          <w:bCs/>
        </w:rPr>
      </w:pPr>
      <w:r w:rsidRPr="00603DC1">
        <w:rPr>
          <w:bCs/>
        </w:rPr>
        <w:t xml:space="preserve">ПАСПОРТ УСЛУГИ (ПРОЦЕССА) </w:t>
      </w:r>
      <w:r w:rsidR="00603DC1" w:rsidRPr="00603DC1">
        <w:rPr>
          <w:bCs/>
        </w:rPr>
        <w:t>СЕТЕВОЙ ОРГАНИЗАЦИИ ООО «РЭНК</w:t>
      </w:r>
      <w:r w:rsidR="000871D1" w:rsidRPr="00603DC1">
        <w:rPr>
          <w:bCs/>
        </w:rPr>
        <w:t>»</w:t>
      </w:r>
    </w:p>
    <w:p w:rsidR="00DD099F" w:rsidRPr="00603DC1" w:rsidRDefault="00DD099F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603DC1">
        <w:rPr>
          <w:b/>
          <w:u w:val="single"/>
        </w:rPr>
        <w:t xml:space="preserve">Составление и выдача актов </w:t>
      </w:r>
      <w:r w:rsidR="0008396F" w:rsidRPr="00603DC1">
        <w:rPr>
          <w:b/>
          <w:u w:val="single"/>
        </w:rPr>
        <w:t>неучтенного (</w:t>
      </w:r>
      <w:r w:rsidRPr="00603DC1">
        <w:rPr>
          <w:b/>
          <w:u w:val="single"/>
        </w:rPr>
        <w:t>бездоговор</w:t>
      </w:r>
      <w:r w:rsidR="0008396F" w:rsidRPr="00603DC1">
        <w:rPr>
          <w:b/>
          <w:u w:val="single"/>
        </w:rPr>
        <w:t>ного) потребления электроэнергии</w:t>
      </w:r>
    </w:p>
    <w:p w:rsidR="00844FFD" w:rsidRPr="00603DC1" w:rsidRDefault="00844FFD" w:rsidP="00844FFD">
      <w:pPr>
        <w:autoSpaceDE w:val="0"/>
        <w:autoSpaceDN w:val="0"/>
        <w:adjustRightInd w:val="0"/>
        <w:jc w:val="center"/>
      </w:pPr>
    </w:p>
    <w:p w:rsidR="00485258" w:rsidRPr="00603DC1" w:rsidRDefault="00F92DBE" w:rsidP="00F92DBE">
      <w:pPr>
        <w:autoSpaceDE w:val="0"/>
        <w:autoSpaceDN w:val="0"/>
        <w:adjustRightInd w:val="0"/>
        <w:jc w:val="both"/>
      </w:pPr>
      <w:r w:rsidRPr="00603DC1">
        <w:rPr>
          <w:b/>
          <w:bCs/>
        </w:rPr>
        <w:t>Круг заявителей</w:t>
      </w:r>
      <w:r w:rsidR="00844FFD" w:rsidRPr="00603DC1">
        <w:rPr>
          <w:b/>
          <w:bCs/>
        </w:rPr>
        <w:t xml:space="preserve">: </w:t>
      </w:r>
      <w:r w:rsidR="00485258" w:rsidRPr="00603DC1">
        <w:t>юридические и физические лица</w:t>
      </w:r>
      <w:r w:rsidR="00042A9D" w:rsidRPr="00603DC1">
        <w:t>, индивидуальные предприниматели</w:t>
      </w:r>
      <w:r w:rsidR="0008396F" w:rsidRPr="00603DC1">
        <w:t>.</w:t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776516" w:rsidRPr="00603DC1">
        <w:tab/>
      </w:r>
    </w:p>
    <w:p w:rsidR="00844FFD" w:rsidRPr="00603DC1" w:rsidRDefault="00CE2A5A" w:rsidP="00F92DBE">
      <w:pPr>
        <w:autoSpaceDE w:val="0"/>
        <w:autoSpaceDN w:val="0"/>
        <w:adjustRightInd w:val="0"/>
        <w:jc w:val="both"/>
      </w:pPr>
      <w:r w:rsidRPr="00603DC1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603DC1">
        <w:t>без оплаты</w:t>
      </w:r>
      <w:r w:rsidR="0008396F" w:rsidRPr="00603DC1">
        <w:t>.</w:t>
      </w:r>
      <w:r w:rsidR="00F92DBE" w:rsidRPr="00603DC1">
        <w:t xml:space="preserve">     </w:t>
      </w:r>
      <w:r w:rsidR="00847E80" w:rsidRPr="00603DC1">
        <w:tab/>
      </w:r>
      <w:r w:rsidR="00847E80" w:rsidRPr="00603DC1">
        <w:tab/>
      </w:r>
      <w:r w:rsidR="00847E80" w:rsidRPr="00603DC1">
        <w:tab/>
      </w:r>
      <w:r w:rsidR="00847E80" w:rsidRPr="00603DC1">
        <w:tab/>
      </w:r>
      <w:r w:rsidR="00847E80" w:rsidRPr="00603DC1">
        <w:tab/>
      </w:r>
    </w:p>
    <w:p w:rsidR="00844FFD" w:rsidRPr="00603DC1" w:rsidRDefault="00844FFD" w:rsidP="00F92DBE">
      <w:pPr>
        <w:autoSpaceDE w:val="0"/>
        <w:autoSpaceDN w:val="0"/>
        <w:adjustRightInd w:val="0"/>
        <w:jc w:val="both"/>
      </w:pPr>
      <w:r w:rsidRPr="00603DC1">
        <w:rPr>
          <w:b/>
          <w:bCs/>
        </w:rPr>
        <w:t xml:space="preserve">Условия оказания услуг (процесса): </w:t>
      </w:r>
      <w:r w:rsidR="00235A3F" w:rsidRPr="00603DC1">
        <w:t xml:space="preserve">самовольное подключение </w:t>
      </w:r>
      <w:proofErr w:type="spellStart"/>
      <w:r w:rsidR="00235A3F" w:rsidRPr="00603DC1">
        <w:t>энергопринимающих</w:t>
      </w:r>
      <w:proofErr w:type="spellEnd"/>
      <w:r w:rsidR="00235A3F" w:rsidRPr="00603DC1"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потребителей.</w:t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485258" w:rsidRPr="00603DC1">
        <w:tab/>
      </w:r>
      <w:r w:rsidR="00776516" w:rsidRPr="00603DC1">
        <w:tab/>
      </w:r>
      <w:r w:rsidR="00776516" w:rsidRPr="00603DC1">
        <w:tab/>
      </w:r>
      <w:r w:rsidR="00776516" w:rsidRPr="00603DC1">
        <w:tab/>
      </w:r>
    </w:p>
    <w:p w:rsidR="00CE2A5A" w:rsidRPr="00603DC1" w:rsidRDefault="00CE2A5A" w:rsidP="003D37C5">
      <w:pPr>
        <w:autoSpaceDE w:val="0"/>
        <w:autoSpaceDN w:val="0"/>
        <w:adjustRightInd w:val="0"/>
        <w:jc w:val="both"/>
      </w:pPr>
      <w:r w:rsidRPr="00603DC1">
        <w:rPr>
          <w:b/>
          <w:bCs/>
        </w:rPr>
        <w:t xml:space="preserve">Результат оказания услуги (процесса): </w:t>
      </w:r>
      <w:r w:rsidR="00F702CE" w:rsidRPr="00603DC1">
        <w:t>оплат</w:t>
      </w:r>
      <w:r w:rsidR="005F6A9F" w:rsidRPr="00603DC1">
        <w:t>а</w:t>
      </w:r>
      <w:r w:rsidR="00F702CE" w:rsidRPr="00603DC1">
        <w:t xml:space="preserve"> стоимости электрической энергии в объеме бездоговорного потребления</w:t>
      </w:r>
      <w:r w:rsidR="0008396F" w:rsidRPr="00603DC1">
        <w:t>.</w:t>
      </w:r>
    </w:p>
    <w:p w:rsidR="00CE2A5A" w:rsidRPr="00603DC1" w:rsidRDefault="00CE2A5A" w:rsidP="003D37C5">
      <w:pPr>
        <w:autoSpaceDE w:val="0"/>
        <w:autoSpaceDN w:val="0"/>
        <w:adjustRightInd w:val="0"/>
        <w:jc w:val="both"/>
        <w:rPr>
          <w:b/>
          <w:bCs/>
        </w:rPr>
      </w:pPr>
      <w:r w:rsidRPr="00603DC1">
        <w:rPr>
          <w:b/>
          <w:bCs/>
        </w:rPr>
        <w:t>Общий срок оказания услуги (процесса</w:t>
      </w:r>
      <w:r w:rsidR="0008396F" w:rsidRPr="00603DC1">
        <w:rPr>
          <w:b/>
          <w:bCs/>
        </w:rPr>
        <w:t>)</w:t>
      </w:r>
      <w:r w:rsidR="00CC6577" w:rsidRPr="00603DC1">
        <w:rPr>
          <w:b/>
          <w:bCs/>
        </w:rPr>
        <w:t xml:space="preserve">: </w:t>
      </w:r>
      <w:r w:rsidR="0008396F" w:rsidRPr="00603DC1">
        <w:rPr>
          <w:bCs/>
        </w:rPr>
        <w:t>в течение</w:t>
      </w:r>
      <w:r w:rsidR="00CC6577" w:rsidRPr="00603DC1">
        <w:rPr>
          <w:bCs/>
        </w:rPr>
        <w:t xml:space="preserve"> 3 рабочих дней</w:t>
      </w:r>
      <w:r w:rsidRPr="00603DC1">
        <w:t>.</w:t>
      </w:r>
    </w:p>
    <w:p w:rsidR="00CE2A5A" w:rsidRPr="00603DC1" w:rsidRDefault="00CE2A5A" w:rsidP="003D37C5">
      <w:pPr>
        <w:autoSpaceDE w:val="0"/>
        <w:autoSpaceDN w:val="0"/>
        <w:adjustRightInd w:val="0"/>
        <w:rPr>
          <w:b/>
          <w:bCs/>
        </w:rPr>
      </w:pPr>
    </w:p>
    <w:p w:rsidR="00CE2A5A" w:rsidRPr="00603DC1" w:rsidRDefault="00CE2A5A" w:rsidP="00CE2A5A">
      <w:pPr>
        <w:autoSpaceDE w:val="0"/>
        <w:autoSpaceDN w:val="0"/>
        <w:adjustRightInd w:val="0"/>
        <w:rPr>
          <w:b/>
          <w:bCs/>
        </w:rPr>
      </w:pPr>
      <w:r w:rsidRPr="00603DC1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50"/>
        <w:gridCol w:w="4466"/>
        <w:gridCol w:w="1843"/>
        <w:gridCol w:w="2268"/>
        <w:gridCol w:w="2263"/>
      </w:tblGrid>
      <w:tr w:rsidR="004F0B3C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844FFD" w:rsidRPr="00603DC1" w:rsidRDefault="00844FFD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rPr>
                <w:b/>
                <w:bCs/>
              </w:rPr>
              <w:t>№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44FFD" w:rsidRPr="00603DC1" w:rsidRDefault="00844FFD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rPr>
                <w:b/>
                <w:bCs/>
              </w:rPr>
              <w:t>Этап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44FFD" w:rsidRPr="00603DC1" w:rsidRDefault="00844FFD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rPr>
                <w:b/>
                <w:bCs/>
              </w:rPr>
              <w:t>Содержание/Условия этапа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FFD" w:rsidRPr="00603DC1" w:rsidRDefault="00844FFD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rPr>
                <w:b/>
                <w:bCs/>
              </w:rPr>
              <w:t>Форма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4FFD" w:rsidRPr="00603DC1" w:rsidRDefault="00844FFD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rPr>
                <w:b/>
                <w:bCs/>
              </w:rPr>
              <w:t>Срок исполнения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44FFD" w:rsidRPr="00603DC1" w:rsidRDefault="00844FFD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rPr>
                <w:b/>
                <w:bCs/>
              </w:rPr>
              <w:t>Ссылка на нормативный правовой акт</w:t>
            </w:r>
          </w:p>
        </w:tc>
      </w:tr>
      <w:tr w:rsidR="0008396F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08396F" w:rsidRPr="00603DC1" w:rsidRDefault="0008396F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t>1</w:t>
            </w:r>
          </w:p>
        </w:tc>
        <w:tc>
          <w:tcPr>
            <w:tcW w:w="2650" w:type="dxa"/>
            <w:shd w:val="clear" w:color="auto" w:fill="auto"/>
          </w:tcPr>
          <w:p w:rsidR="0008396F" w:rsidRPr="00603DC1" w:rsidRDefault="0008396F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>Выявление факта бездоговорного потребления электрической энергии.</w:t>
            </w:r>
          </w:p>
        </w:tc>
        <w:tc>
          <w:tcPr>
            <w:tcW w:w="4466" w:type="dxa"/>
            <w:shd w:val="clear" w:color="auto" w:fill="auto"/>
          </w:tcPr>
          <w:p w:rsidR="0008396F" w:rsidRPr="00603DC1" w:rsidRDefault="0008396F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>Выявление факта бездоговорного потребления электрической энергии.</w:t>
            </w:r>
            <w:r w:rsidRPr="00603DC1">
              <w:rPr>
                <w:color w:val="000000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1843" w:type="dxa"/>
            <w:shd w:val="clear" w:color="auto" w:fill="auto"/>
          </w:tcPr>
          <w:p w:rsidR="0008396F" w:rsidRPr="00603DC1" w:rsidRDefault="00AC6315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По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</w:tc>
        <w:tc>
          <w:tcPr>
            <w:tcW w:w="2268" w:type="dxa"/>
            <w:shd w:val="clear" w:color="auto" w:fill="auto"/>
          </w:tcPr>
          <w:p w:rsidR="00AC6315" w:rsidRPr="00603DC1" w:rsidRDefault="00AC6315" w:rsidP="00603D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3DC1">
              <w:rPr>
                <w:bCs/>
              </w:rPr>
              <w:t>Незамедлительно при выявлении бездоговорного</w:t>
            </w:r>
          </w:p>
          <w:p w:rsidR="0008396F" w:rsidRPr="00603DC1" w:rsidRDefault="00AC6315" w:rsidP="00603D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3DC1">
              <w:rPr>
                <w:bCs/>
              </w:rPr>
              <w:t>потребления</w:t>
            </w:r>
          </w:p>
        </w:tc>
        <w:tc>
          <w:tcPr>
            <w:tcW w:w="2263" w:type="dxa"/>
            <w:shd w:val="clear" w:color="auto" w:fill="auto"/>
          </w:tcPr>
          <w:p w:rsidR="0008396F" w:rsidRPr="00603DC1" w:rsidRDefault="0008396F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п.192,193 </w:t>
            </w:r>
          </w:p>
          <w:p w:rsidR="0008396F" w:rsidRPr="00603DC1" w:rsidRDefault="0008396F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Основных положений функционирования розничных рынков электрической энергии, утв. Постановлением Правительства РФ от 04.05.2012 №442 (далее – Основные положения). </w:t>
            </w:r>
          </w:p>
        </w:tc>
      </w:tr>
      <w:tr w:rsidR="004F0B3C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844FFD" w:rsidRPr="00603DC1" w:rsidRDefault="004F0B3C" w:rsidP="00603D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DC1">
              <w:t>2</w:t>
            </w:r>
          </w:p>
        </w:tc>
        <w:tc>
          <w:tcPr>
            <w:tcW w:w="2650" w:type="dxa"/>
            <w:shd w:val="clear" w:color="auto" w:fill="auto"/>
          </w:tcPr>
          <w:p w:rsidR="00346685" w:rsidRPr="00603DC1" w:rsidRDefault="00346685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Ограничение режима </w:t>
            </w:r>
            <w:r w:rsidR="00D25257" w:rsidRPr="00603DC1">
              <w:t>потребления электроэнергии</w:t>
            </w:r>
          </w:p>
          <w:p w:rsidR="00346685" w:rsidRPr="00603DC1" w:rsidRDefault="00346685" w:rsidP="00603DC1">
            <w:pPr>
              <w:autoSpaceDE w:val="0"/>
              <w:autoSpaceDN w:val="0"/>
              <w:adjustRightInd w:val="0"/>
              <w:jc w:val="both"/>
            </w:pPr>
          </w:p>
          <w:p w:rsidR="00844FFD" w:rsidRPr="00603DC1" w:rsidRDefault="00844FFD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466" w:type="dxa"/>
            <w:shd w:val="clear" w:color="auto" w:fill="auto"/>
          </w:tcPr>
          <w:p w:rsidR="00844FFD" w:rsidRPr="00603DC1" w:rsidRDefault="00346685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>При выявлении фактов бездоговорного потребления электрической энергии, в отношении лиц, его осуществляющих</w:t>
            </w:r>
            <w:r w:rsidR="00776516" w:rsidRPr="00603DC1">
              <w:t>,</w:t>
            </w:r>
            <w:r w:rsidRPr="00603DC1">
              <w:t xml:space="preserve"> вводится в установленном порядке полное ограничение режима потребления электрической энергии</w:t>
            </w:r>
          </w:p>
        </w:tc>
        <w:tc>
          <w:tcPr>
            <w:tcW w:w="1843" w:type="dxa"/>
            <w:shd w:val="clear" w:color="auto" w:fill="auto"/>
          </w:tcPr>
          <w:p w:rsidR="00844FFD" w:rsidRPr="00603DC1" w:rsidRDefault="001924DD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>Акт введения ограничения или запись в Акте о неучтенном потреблении электрической энергии.</w:t>
            </w:r>
          </w:p>
        </w:tc>
        <w:tc>
          <w:tcPr>
            <w:tcW w:w="2268" w:type="dxa"/>
            <w:shd w:val="clear" w:color="auto" w:fill="auto"/>
          </w:tcPr>
          <w:p w:rsidR="00844FFD" w:rsidRPr="00DE7467" w:rsidRDefault="001924DD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Незамедлительно, а при необходимости проведения дополнительных мероприятий - не позднее 3 дней со дня выявления факта.</w:t>
            </w:r>
          </w:p>
        </w:tc>
        <w:tc>
          <w:tcPr>
            <w:tcW w:w="2263" w:type="dxa"/>
            <w:shd w:val="clear" w:color="auto" w:fill="auto"/>
          </w:tcPr>
          <w:p w:rsidR="00FD00E0" w:rsidRPr="00603DC1" w:rsidRDefault="00D25257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п.121 </w:t>
            </w:r>
          </w:p>
          <w:p w:rsidR="00844FFD" w:rsidRPr="00603DC1" w:rsidRDefault="00FD00E0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 xml:space="preserve">Основных положений </w:t>
            </w:r>
          </w:p>
        </w:tc>
      </w:tr>
      <w:tr w:rsidR="00EC092B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EC092B" w:rsidRPr="00603DC1" w:rsidRDefault="00EC092B" w:rsidP="00603DC1">
            <w:pPr>
              <w:autoSpaceDE w:val="0"/>
              <w:autoSpaceDN w:val="0"/>
              <w:adjustRightInd w:val="0"/>
              <w:jc w:val="center"/>
            </w:pPr>
            <w:r w:rsidRPr="00603DC1">
              <w:lastRenderedPageBreak/>
              <w:t>3</w:t>
            </w:r>
          </w:p>
        </w:tc>
        <w:tc>
          <w:tcPr>
            <w:tcW w:w="2650" w:type="dxa"/>
            <w:shd w:val="clear" w:color="auto" w:fill="auto"/>
          </w:tcPr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Расчет объема бездоговорного потребления электроэнергии.</w:t>
            </w:r>
          </w:p>
        </w:tc>
        <w:tc>
          <w:tcPr>
            <w:tcW w:w="4466" w:type="dxa"/>
            <w:shd w:val="clear" w:color="auto" w:fill="auto"/>
          </w:tcPr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Расчет объема бездоговорного потребления электрической энергии производится с применением расчетных способов, установленных законодательством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</w:t>
            </w:r>
          </w:p>
        </w:tc>
        <w:tc>
          <w:tcPr>
            <w:tcW w:w="1843" w:type="dxa"/>
            <w:shd w:val="clear" w:color="auto" w:fill="auto"/>
          </w:tcPr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По форме, установленной сетевой организацией</w:t>
            </w:r>
          </w:p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В течение 2 рабочих дней со дня составления акта </w:t>
            </w:r>
            <w:r w:rsidR="00D873B8" w:rsidRPr="00603DC1">
              <w:t>неучтенного потребления</w:t>
            </w:r>
          </w:p>
        </w:tc>
        <w:tc>
          <w:tcPr>
            <w:tcW w:w="2263" w:type="dxa"/>
            <w:shd w:val="clear" w:color="auto" w:fill="auto"/>
          </w:tcPr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п. 194, 196 </w:t>
            </w:r>
          </w:p>
          <w:p w:rsidR="00EC092B" w:rsidRPr="00603DC1" w:rsidRDefault="00EC092B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 xml:space="preserve">Основных положений </w:t>
            </w:r>
          </w:p>
        </w:tc>
      </w:tr>
      <w:tr w:rsidR="004F0B3C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36078E" w:rsidRPr="00603DC1" w:rsidRDefault="00235A3F" w:rsidP="00603DC1">
            <w:pPr>
              <w:autoSpaceDE w:val="0"/>
              <w:autoSpaceDN w:val="0"/>
              <w:adjustRightInd w:val="0"/>
              <w:jc w:val="center"/>
            </w:pPr>
            <w:r w:rsidRPr="00603DC1">
              <w:t>4</w:t>
            </w:r>
          </w:p>
        </w:tc>
        <w:tc>
          <w:tcPr>
            <w:tcW w:w="2650" w:type="dxa"/>
            <w:shd w:val="clear" w:color="auto" w:fill="auto"/>
          </w:tcPr>
          <w:p w:rsidR="0036078E" w:rsidRPr="00603DC1" w:rsidRDefault="00D64AD1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Р</w:t>
            </w:r>
            <w:r w:rsidR="00583751" w:rsidRPr="00603DC1">
              <w:t>асчет</w:t>
            </w:r>
            <w:r w:rsidR="007A4E6E" w:rsidRPr="00603DC1">
              <w:t xml:space="preserve"> </w:t>
            </w:r>
            <w:r w:rsidR="00B27DD5" w:rsidRPr="00603DC1">
              <w:t>стоимости бездоговорного</w:t>
            </w:r>
            <w:r w:rsidR="007A4E6E" w:rsidRPr="00603DC1">
              <w:t xml:space="preserve"> </w:t>
            </w:r>
            <w:r w:rsidR="00583751" w:rsidRPr="00603DC1">
              <w:t>потребления</w:t>
            </w:r>
            <w:r w:rsidR="007A4E6E" w:rsidRPr="00603DC1">
              <w:t xml:space="preserve"> </w:t>
            </w:r>
            <w:r w:rsidR="00583751" w:rsidRPr="00603DC1">
              <w:t>электроэнергии.</w:t>
            </w:r>
            <w:r w:rsidR="007A4E6E" w:rsidRPr="00603DC1">
              <w:t xml:space="preserve"> </w:t>
            </w:r>
          </w:p>
        </w:tc>
        <w:tc>
          <w:tcPr>
            <w:tcW w:w="4466" w:type="dxa"/>
            <w:shd w:val="clear" w:color="auto" w:fill="auto"/>
          </w:tcPr>
          <w:p w:rsidR="0036078E" w:rsidRPr="00603DC1" w:rsidRDefault="00B27DD5" w:rsidP="009F4A72">
            <w:pPr>
              <w:autoSpaceDE w:val="0"/>
              <w:autoSpaceDN w:val="0"/>
              <w:adjustRightInd w:val="0"/>
              <w:jc w:val="both"/>
            </w:pPr>
            <w:r w:rsidRPr="00603DC1">
              <w:t>Расчет</w:t>
            </w:r>
            <w:r w:rsidR="00583751" w:rsidRPr="00603DC1">
              <w:t xml:space="preserve"> стоимости бездоговорного потребления</w:t>
            </w:r>
            <w:r w:rsidR="007A4E6E" w:rsidRPr="00603DC1">
              <w:t xml:space="preserve"> </w:t>
            </w:r>
            <w:r w:rsidR="00583751" w:rsidRPr="00603DC1">
              <w:t>электроэнергии</w:t>
            </w:r>
            <w:r w:rsidR="007A4E6E" w:rsidRPr="00603DC1">
              <w:t xml:space="preserve"> </w:t>
            </w:r>
            <w:r w:rsidR="00583751" w:rsidRPr="00603DC1">
              <w:t>производится по тариф</w:t>
            </w:r>
            <w:r w:rsidR="008F4C60" w:rsidRPr="00603DC1">
              <w:t>ам</w:t>
            </w:r>
            <w:r w:rsidR="00583751" w:rsidRPr="00603DC1">
              <w:t>,</w:t>
            </w:r>
            <w:r w:rsidR="008F4C60" w:rsidRPr="00603DC1">
              <w:t xml:space="preserve"> определенным за расчетный период, в котором составлен акт о </w:t>
            </w:r>
            <w:r w:rsidR="00820D47" w:rsidRPr="00603DC1">
              <w:t>неучтенном</w:t>
            </w:r>
            <w:r w:rsidR="008F4C60" w:rsidRPr="00603DC1">
              <w:t xml:space="preserve"> потреблении электроэнергии</w:t>
            </w:r>
            <w:r w:rsidR="00820D47" w:rsidRPr="00603DC1">
              <w:t>, определенными в соответствии с порядком, установленным законодательством РФ.</w:t>
            </w:r>
          </w:p>
        </w:tc>
        <w:tc>
          <w:tcPr>
            <w:tcW w:w="1843" w:type="dxa"/>
            <w:shd w:val="clear" w:color="auto" w:fill="auto"/>
          </w:tcPr>
          <w:p w:rsidR="00820D47" w:rsidRPr="00603DC1" w:rsidRDefault="00820D47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По форме, установленной сетевой организацией</w:t>
            </w:r>
          </w:p>
          <w:p w:rsidR="0036078E" w:rsidRPr="00603DC1" w:rsidRDefault="0036078E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6078E" w:rsidRPr="00603DC1" w:rsidRDefault="00DE7467" w:rsidP="00603DC1">
            <w:pPr>
              <w:autoSpaceDE w:val="0"/>
              <w:autoSpaceDN w:val="0"/>
              <w:adjustRightInd w:val="0"/>
              <w:jc w:val="both"/>
            </w:pPr>
            <w:r w:rsidRPr="00DE7467">
              <w:t>в течение 2 рабочих дней со дня определения цены бездоговорного потребления электрической энергии (мощности)</w:t>
            </w:r>
          </w:p>
        </w:tc>
        <w:tc>
          <w:tcPr>
            <w:tcW w:w="2263" w:type="dxa"/>
            <w:shd w:val="clear" w:color="auto" w:fill="auto"/>
          </w:tcPr>
          <w:p w:rsidR="00FD00E0" w:rsidRPr="00603DC1" w:rsidRDefault="00583751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п.</w:t>
            </w:r>
            <w:r w:rsidR="007B5B21" w:rsidRPr="00603DC1">
              <w:t>84</w:t>
            </w:r>
            <w:r w:rsidRPr="00603DC1">
              <w:t xml:space="preserve"> </w:t>
            </w:r>
          </w:p>
          <w:p w:rsidR="0036078E" w:rsidRPr="00603DC1" w:rsidRDefault="00FD00E0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 xml:space="preserve">Основных положений </w:t>
            </w:r>
          </w:p>
        </w:tc>
      </w:tr>
      <w:tr w:rsidR="004F0B3C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36078E" w:rsidRPr="00603DC1" w:rsidRDefault="00235A3F" w:rsidP="00603DC1">
            <w:pPr>
              <w:autoSpaceDE w:val="0"/>
              <w:autoSpaceDN w:val="0"/>
              <w:adjustRightInd w:val="0"/>
              <w:jc w:val="center"/>
            </w:pPr>
            <w:r w:rsidRPr="00603DC1">
              <w:t>5</w:t>
            </w:r>
          </w:p>
        </w:tc>
        <w:tc>
          <w:tcPr>
            <w:tcW w:w="2650" w:type="dxa"/>
            <w:shd w:val="clear" w:color="auto" w:fill="auto"/>
          </w:tcPr>
          <w:p w:rsidR="004F0B3C" w:rsidRPr="00603DC1" w:rsidRDefault="00820D47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Направление документов по факту бездоговорного потребления лицу, осуществившему бездоговорное потребление электроэнергии.</w:t>
            </w:r>
          </w:p>
          <w:p w:rsidR="004F0B3C" w:rsidRPr="00603DC1" w:rsidRDefault="004F0B3C" w:rsidP="00603D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shd w:val="clear" w:color="auto" w:fill="auto"/>
          </w:tcPr>
          <w:p w:rsidR="0036078E" w:rsidRPr="00603DC1" w:rsidRDefault="004F0B3C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rPr>
                <w:color w:val="000000"/>
                <w:shd w:val="clear" w:color="auto" w:fill="FFFFFF"/>
              </w:rPr>
              <w:t xml:space="preserve">Направление </w:t>
            </w:r>
            <w:r w:rsidR="007B5B21" w:rsidRPr="00603DC1">
              <w:rPr>
                <w:color w:val="000000"/>
                <w:shd w:val="clear" w:color="auto" w:fill="FFFFFF"/>
              </w:rPr>
              <w:t>Акт</w:t>
            </w:r>
            <w:r w:rsidRPr="00603DC1">
              <w:rPr>
                <w:color w:val="000000"/>
                <w:shd w:val="clear" w:color="auto" w:fill="FFFFFF"/>
              </w:rPr>
              <w:t>а</w:t>
            </w:r>
            <w:r w:rsidR="007B5B21" w:rsidRPr="00603DC1">
              <w:rPr>
                <w:color w:val="000000"/>
                <w:shd w:val="clear" w:color="auto" w:fill="FFFFFF"/>
              </w:rPr>
              <w:t xml:space="preserve"> о </w:t>
            </w:r>
            <w:bookmarkStart w:id="0" w:name="_GoBack"/>
            <w:bookmarkEnd w:id="0"/>
            <w:r w:rsidR="00DE7467" w:rsidRPr="00603DC1">
              <w:rPr>
                <w:color w:val="000000"/>
                <w:shd w:val="clear" w:color="auto" w:fill="FFFFFF"/>
              </w:rPr>
              <w:t>неучтенном потреблении</w:t>
            </w:r>
            <w:r w:rsidR="007B5B21" w:rsidRPr="00603DC1">
              <w:rPr>
                <w:color w:val="000000"/>
                <w:shd w:val="clear" w:color="auto" w:fill="FFFFFF"/>
              </w:rPr>
              <w:t xml:space="preserve"> электроэнергии вместе с расчетом объема бездоговорного потребления электроэнергии и счетом</w:t>
            </w:r>
            <w:r w:rsidRPr="00603DC1">
              <w:rPr>
                <w:color w:val="000000"/>
                <w:shd w:val="clear" w:color="auto" w:fill="FFFFFF"/>
              </w:rPr>
              <w:t xml:space="preserve"> для оплаты стоимости электроэнергии в объеме бездоговорного потребления лицу, осуществи</w:t>
            </w:r>
            <w:r w:rsidR="00D873B8" w:rsidRPr="00603DC1">
              <w:rPr>
                <w:color w:val="000000"/>
                <w:shd w:val="clear" w:color="auto" w:fill="FFFFFF"/>
              </w:rPr>
              <w:t>вшему бездоговорное потребление</w:t>
            </w:r>
          </w:p>
        </w:tc>
        <w:tc>
          <w:tcPr>
            <w:tcW w:w="1843" w:type="dxa"/>
            <w:shd w:val="clear" w:color="auto" w:fill="auto"/>
          </w:tcPr>
          <w:p w:rsidR="0036078E" w:rsidRPr="00603DC1" w:rsidRDefault="00820D47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rPr>
                <w:color w:val="000000"/>
                <w:shd w:val="clear" w:color="auto" w:fill="FFFFFF"/>
              </w:rPr>
              <w:t>Способом, позволяющим подтвердить факт получения</w:t>
            </w:r>
            <w:r w:rsidRPr="00603DC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6078E" w:rsidRPr="00603DC1" w:rsidRDefault="00DE7467" w:rsidP="00DE7467">
            <w:pPr>
              <w:autoSpaceDE w:val="0"/>
              <w:autoSpaceDN w:val="0"/>
              <w:adjustRightInd w:val="0"/>
              <w:jc w:val="both"/>
            </w:pPr>
            <w:r w:rsidRPr="00DE7467">
              <w:t>в течение 2 рабочих дней со дня определения цены бездоговорного потребления электрической энергии (мощности)</w:t>
            </w:r>
          </w:p>
        </w:tc>
        <w:tc>
          <w:tcPr>
            <w:tcW w:w="2263" w:type="dxa"/>
            <w:shd w:val="clear" w:color="auto" w:fill="auto"/>
          </w:tcPr>
          <w:p w:rsidR="00FD00E0" w:rsidRPr="00603DC1" w:rsidRDefault="00FC0203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п.19</w:t>
            </w:r>
            <w:r w:rsidR="007B5B21" w:rsidRPr="00603DC1">
              <w:t>2,19</w:t>
            </w:r>
            <w:r w:rsidR="004F0B3C" w:rsidRPr="00603DC1">
              <w:t>6</w:t>
            </w:r>
            <w:r w:rsidR="007B5B21" w:rsidRPr="00603DC1">
              <w:t xml:space="preserve"> </w:t>
            </w:r>
          </w:p>
          <w:p w:rsidR="0036078E" w:rsidRPr="00603DC1" w:rsidRDefault="00FD00E0" w:rsidP="00603D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DC1">
              <w:t xml:space="preserve">Основных положений </w:t>
            </w:r>
          </w:p>
        </w:tc>
      </w:tr>
      <w:tr w:rsidR="00F702CE" w:rsidRPr="00B654D7" w:rsidTr="00DE746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F702CE" w:rsidRPr="00603DC1" w:rsidRDefault="00F702CE" w:rsidP="00603DC1">
            <w:pPr>
              <w:autoSpaceDE w:val="0"/>
              <w:autoSpaceDN w:val="0"/>
              <w:adjustRightInd w:val="0"/>
              <w:jc w:val="center"/>
            </w:pPr>
            <w:r w:rsidRPr="00603DC1">
              <w:t>6</w:t>
            </w:r>
          </w:p>
        </w:tc>
        <w:tc>
          <w:tcPr>
            <w:tcW w:w="2650" w:type="dxa"/>
            <w:shd w:val="clear" w:color="auto" w:fill="auto"/>
          </w:tcPr>
          <w:p w:rsidR="00F702CE" w:rsidRPr="00603DC1" w:rsidRDefault="00F702CE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Оплата стоимости электрической энергии в объеме бездоговорного потребления</w:t>
            </w:r>
          </w:p>
        </w:tc>
        <w:tc>
          <w:tcPr>
            <w:tcW w:w="4466" w:type="dxa"/>
            <w:shd w:val="clear" w:color="auto" w:fill="auto"/>
          </w:tcPr>
          <w:p w:rsidR="00F702CE" w:rsidRPr="00DE7467" w:rsidRDefault="00F702CE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Лицо, осуществившее бездоговорное потребление, обязано оплатить счет для оплаты стоимости электрической энергии в объ</w:t>
            </w:r>
            <w:r w:rsidR="00DE7467">
              <w:t>еме бездоговорного потребления</w:t>
            </w:r>
          </w:p>
        </w:tc>
        <w:tc>
          <w:tcPr>
            <w:tcW w:w="1843" w:type="dxa"/>
            <w:shd w:val="clear" w:color="auto" w:fill="auto"/>
          </w:tcPr>
          <w:p w:rsidR="00F702CE" w:rsidRPr="00603DC1" w:rsidRDefault="00F702CE" w:rsidP="00603DC1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702CE" w:rsidRPr="00603DC1" w:rsidRDefault="00F702CE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В течение 10 дней со дня получения счета.</w:t>
            </w:r>
          </w:p>
        </w:tc>
        <w:tc>
          <w:tcPr>
            <w:tcW w:w="2263" w:type="dxa"/>
            <w:shd w:val="clear" w:color="auto" w:fill="auto"/>
          </w:tcPr>
          <w:p w:rsidR="00F702CE" w:rsidRPr="00603DC1" w:rsidRDefault="00F702CE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 xml:space="preserve">п.196 </w:t>
            </w:r>
          </w:p>
          <w:p w:rsidR="00F702CE" w:rsidRPr="00603DC1" w:rsidRDefault="00F702CE" w:rsidP="00603DC1">
            <w:pPr>
              <w:autoSpaceDE w:val="0"/>
              <w:autoSpaceDN w:val="0"/>
              <w:adjustRightInd w:val="0"/>
              <w:jc w:val="both"/>
            </w:pPr>
            <w:r w:rsidRPr="00603DC1">
              <w:t>Основных положений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7467" w:rsidRDefault="00DE7467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7467" w:rsidRPr="006A23D0" w:rsidRDefault="00DE7467" w:rsidP="00DE7467">
      <w:pPr>
        <w:spacing w:line="180" w:lineRule="exact"/>
      </w:pPr>
      <w:r>
        <w:t>К</w:t>
      </w:r>
      <w:r w:rsidRPr="006A23D0">
        <w:t xml:space="preserve">онтактная информация для направления обращений: </w:t>
      </w:r>
    </w:p>
    <w:p w:rsidR="00DE7467" w:rsidRPr="006A23D0" w:rsidRDefault="00DE7467" w:rsidP="00DE7467">
      <w:pPr>
        <w:spacing w:line="180" w:lineRule="exact"/>
        <w:ind w:left="357"/>
      </w:pPr>
    </w:p>
    <w:p w:rsidR="00DE7467" w:rsidRPr="006A23D0" w:rsidRDefault="00DE7467" w:rsidP="00DE7467">
      <w:pPr>
        <w:rPr>
          <w:b/>
        </w:rPr>
      </w:pPr>
      <w:r w:rsidRPr="006A23D0">
        <w:rPr>
          <w:b/>
        </w:rPr>
        <w:t xml:space="preserve">ООО «РЭНК», г. Тюмень, ул. Харьковская,75, </w:t>
      </w:r>
      <w:proofErr w:type="spellStart"/>
      <w:r w:rsidRPr="006A23D0">
        <w:rPr>
          <w:b/>
        </w:rPr>
        <w:t>кор</w:t>
      </w:r>
      <w:proofErr w:type="spellEnd"/>
      <w:r w:rsidRPr="006A23D0">
        <w:rPr>
          <w:b/>
        </w:rPr>
        <w:t xml:space="preserve">. 1 офис </w:t>
      </w:r>
      <w:proofErr w:type="gramStart"/>
      <w:r w:rsidRPr="006A23D0">
        <w:rPr>
          <w:b/>
        </w:rPr>
        <w:t xml:space="preserve">301;  </w:t>
      </w:r>
      <w:r w:rsidRPr="006A23D0">
        <w:rPr>
          <w:b/>
          <w:lang w:val="en-US"/>
        </w:rPr>
        <w:t>E</w:t>
      </w:r>
      <w:r w:rsidRPr="006A23D0">
        <w:rPr>
          <w:b/>
        </w:rPr>
        <w:t>-</w:t>
      </w:r>
      <w:r w:rsidRPr="006A23D0">
        <w:rPr>
          <w:b/>
          <w:lang w:val="en-US"/>
        </w:rPr>
        <w:t>mail</w:t>
      </w:r>
      <w:proofErr w:type="gramEnd"/>
      <w:r w:rsidRPr="006A23D0">
        <w:rPr>
          <w:b/>
        </w:rPr>
        <w:t>:</w:t>
      </w:r>
      <w:r w:rsidRPr="006A23D0">
        <w:t xml:space="preserve"> </w:t>
      </w:r>
      <w:hyperlink r:id="rId6" w:history="1">
        <w:r w:rsidRPr="006A23D0">
          <w:rPr>
            <w:rStyle w:val="a8"/>
            <w:b/>
            <w:lang w:val="en-US"/>
          </w:rPr>
          <w:t>renk</w:t>
        </w:r>
        <w:r w:rsidRPr="006A23D0">
          <w:rPr>
            <w:rStyle w:val="a8"/>
            <w:b/>
          </w:rPr>
          <w:t>72@</w:t>
        </w:r>
        <w:r w:rsidRPr="006A23D0">
          <w:rPr>
            <w:rStyle w:val="a8"/>
            <w:b/>
            <w:lang w:val="en-US"/>
          </w:rPr>
          <w:t>mail</w:t>
        </w:r>
        <w:r w:rsidRPr="006A23D0">
          <w:rPr>
            <w:rStyle w:val="a8"/>
            <w:b/>
          </w:rPr>
          <w:t>.</w:t>
        </w:r>
        <w:r w:rsidRPr="006A23D0">
          <w:rPr>
            <w:rStyle w:val="a8"/>
            <w:b/>
            <w:lang w:val="en-US"/>
          </w:rPr>
          <w:t>ru</w:t>
        </w:r>
      </w:hyperlink>
      <w:r w:rsidRPr="006A23D0">
        <w:rPr>
          <w:b/>
        </w:rPr>
        <w:t xml:space="preserve">  тел. (3452) 500-854</w:t>
      </w:r>
    </w:p>
    <w:p w:rsidR="00880254" w:rsidRDefault="00880254" w:rsidP="00880254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880254" w:rsidRDefault="00880254" w:rsidP="00880254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212A68" w:rsidRDefault="00212A68" w:rsidP="00212A68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CE2A5A" w:rsidRPr="00CD668C" w:rsidRDefault="00CE2A5A" w:rsidP="00212A68">
      <w:pPr>
        <w:spacing w:line="20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CE2A5A" w:rsidRPr="00CD668C" w:rsidSect="007127D0">
      <w:headerReference w:type="default" r:id="rId7"/>
      <w:footerReference w:type="default" r:id="rId8"/>
      <w:pgSz w:w="15840" w:h="12240" w:orient="landscape"/>
      <w:pgMar w:top="451" w:right="1134" w:bottom="357" w:left="1134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A2" w:rsidRDefault="00CD33A2">
      <w:r>
        <w:separator/>
      </w:r>
    </w:p>
  </w:endnote>
  <w:endnote w:type="continuationSeparator" w:id="0">
    <w:p w:rsidR="00CD33A2" w:rsidRDefault="00CD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Pr="004F0B3C" w:rsidRDefault="00235A3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DE7467">
      <w:rPr>
        <w:noProof/>
        <w:sz w:val="22"/>
        <w:szCs w:val="22"/>
      </w:rPr>
      <w:t>2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A2" w:rsidRDefault="00CD33A2">
      <w:r>
        <w:separator/>
      </w:r>
    </w:p>
  </w:footnote>
  <w:footnote w:type="continuationSeparator" w:id="0">
    <w:p w:rsidR="00CD33A2" w:rsidRDefault="00CD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F" w:rsidRDefault="00235A3F">
    <w:pPr>
      <w:pStyle w:val="a5"/>
    </w:pPr>
  </w:p>
  <w:p w:rsidR="00235A3F" w:rsidRDefault="00235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2A9D"/>
    <w:rsid w:val="00043E22"/>
    <w:rsid w:val="00067080"/>
    <w:rsid w:val="0008396F"/>
    <w:rsid w:val="000871D1"/>
    <w:rsid w:val="00090C90"/>
    <w:rsid w:val="000F4F89"/>
    <w:rsid w:val="00102B3E"/>
    <w:rsid w:val="0015065B"/>
    <w:rsid w:val="001924DD"/>
    <w:rsid w:val="001E2575"/>
    <w:rsid w:val="00212A68"/>
    <w:rsid w:val="00235A3F"/>
    <w:rsid w:val="00264911"/>
    <w:rsid w:val="002B7DCD"/>
    <w:rsid w:val="00346685"/>
    <w:rsid w:val="0036078E"/>
    <w:rsid w:val="003D37C5"/>
    <w:rsid w:val="003F21DB"/>
    <w:rsid w:val="00480073"/>
    <w:rsid w:val="00485258"/>
    <w:rsid w:val="004F0B3C"/>
    <w:rsid w:val="0057050F"/>
    <w:rsid w:val="0057163C"/>
    <w:rsid w:val="00583751"/>
    <w:rsid w:val="005B5102"/>
    <w:rsid w:val="005E0404"/>
    <w:rsid w:val="005F6A9F"/>
    <w:rsid w:val="00603DC1"/>
    <w:rsid w:val="00690E7C"/>
    <w:rsid w:val="006946EB"/>
    <w:rsid w:val="006C63C0"/>
    <w:rsid w:val="006D22AE"/>
    <w:rsid w:val="00707849"/>
    <w:rsid w:val="007127D0"/>
    <w:rsid w:val="00776516"/>
    <w:rsid w:val="007A4E6E"/>
    <w:rsid w:val="007B5B21"/>
    <w:rsid w:val="00820D47"/>
    <w:rsid w:val="00832339"/>
    <w:rsid w:val="00844FFD"/>
    <w:rsid w:val="00847E80"/>
    <w:rsid w:val="00880254"/>
    <w:rsid w:val="008A4C8F"/>
    <w:rsid w:val="008F4C60"/>
    <w:rsid w:val="00962E2E"/>
    <w:rsid w:val="00987DEC"/>
    <w:rsid w:val="009A1586"/>
    <w:rsid w:val="009C27CA"/>
    <w:rsid w:val="009D01F2"/>
    <w:rsid w:val="009F4A72"/>
    <w:rsid w:val="00A00076"/>
    <w:rsid w:val="00A03813"/>
    <w:rsid w:val="00A8226E"/>
    <w:rsid w:val="00A92A08"/>
    <w:rsid w:val="00AC6315"/>
    <w:rsid w:val="00B1160D"/>
    <w:rsid w:val="00B1413C"/>
    <w:rsid w:val="00B27DD5"/>
    <w:rsid w:val="00B654D7"/>
    <w:rsid w:val="00BB622A"/>
    <w:rsid w:val="00C11AD6"/>
    <w:rsid w:val="00C83F50"/>
    <w:rsid w:val="00CC39EC"/>
    <w:rsid w:val="00CC6577"/>
    <w:rsid w:val="00CD33A2"/>
    <w:rsid w:val="00CD668C"/>
    <w:rsid w:val="00CE2A5A"/>
    <w:rsid w:val="00D25257"/>
    <w:rsid w:val="00D25CA2"/>
    <w:rsid w:val="00D64AD1"/>
    <w:rsid w:val="00D813A0"/>
    <w:rsid w:val="00D873B8"/>
    <w:rsid w:val="00DB45D1"/>
    <w:rsid w:val="00DD099F"/>
    <w:rsid w:val="00DD1FC0"/>
    <w:rsid w:val="00DD6B4C"/>
    <w:rsid w:val="00DE0D5C"/>
    <w:rsid w:val="00DE7467"/>
    <w:rsid w:val="00DF1112"/>
    <w:rsid w:val="00E13AB0"/>
    <w:rsid w:val="00E32627"/>
    <w:rsid w:val="00EB4634"/>
    <w:rsid w:val="00EC092B"/>
    <w:rsid w:val="00F06BB6"/>
    <w:rsid w:val="00F2046E"/>
    <w:rsid w:val="00F702CE"/>
    <w:rsid w:val="00F70B4B"/>
    <w:rsid w:val="00F87013"/>
    <w:rsid w:val="00F92DBE"/>
    <w:rsid w:val="00FA0F22"/>
    <w:rsid w:val="00FB29CD"/>
    <w:rsid w:val="00FC020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88C60-646E-4868-87D2-DAB7FBD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unhideWhenUsed/>
    <w:rsid w:val="00D87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7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User</cp:lastModifiedBy>
  <cp:revision>7</cp:revision>
  <cp:lastPrinted>2014-04-15T07:08:00Z</cp:lastPrinted>
  <dcterms:created xsi:type="dcterms:W3CDTF">2015-08-19T04:27:00Z</dcterms:created>
  <dcterms:modified xsi:type="dcterms:W3CDTF">2017-08-24T11:03:00Z</dcterms:modified>
</cp:coreProperties>
</file>